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AFFB" w14:textId="3C609E36" w:rsidR="00917079" w:rsidRDefault="00917079" w:rsidP="0091707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Summer Assignment 2019 - 2020</w:t>
      </w:r>
    </w:p>
    <w:p w14:paraId="00000002" w14:textId="431DC62E" w:rsidR="00CE4ABA" w:rsidRPr="00917079" w:rsidRDefault="00917079" w:rsidP="0091707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917079">
        <w:rPr>
          <w:rFonts w:ascii="Bookman Old Style" w:hAnsi="Bookman Old Style"/>
          <w:b/>
          <w:sz w:val="28"/>
          <w:szCs w:val="28"/>
          <w:u w:val="single"/>
        </w:rPr>
        <w:t xml:space="preserve">Concepts for Comparison </w:t>
      </w:r>
      <w:r w:rsidRPr="00917079">
        <w:rPr>
          <w:rFonts w:ascii="Bookman Old Style" w:hAnsi="Bookman Old Style"/>
          <w:b/>
          <w:sz w:val="28"/>
          <w:szCs w:val="28"/>
          <w:u w:val="single"/>
        </w:rPr>
        <w:t>- (pp. 12-51</w:t>
      </w:r>
      <w:r w:rsidRPr="00917079">
        <w:rPr>
          <w:rFonts w:ascii="Bookman Old Style" w:hAnsi="Bookman Old Style"/>
          <w:b/>
          <w:sz w:val="28"/>
          <w:szCs w:val="28"/>
          <w:u w:val="single"/>
        </w:rPr>
        <w:t>)</w:t>
      </w:r>
    </w:p>
    <w:p w14:paraId="1A2D3BE8" w14:textId="77777777" w:rsidR="00917079" w:rsidRDefault="00917079" w:rsidP="00917079">
      <w:pPr>
        <w:spacing w:line="360" w:lineRule="auto"/>
        <w:rPr>
          <w:rFonts w:ascii="Bookman Old Style" w:hAnsi="Bookman Old Style"/>
          <w:u w:val="single"/>
        </w:rPr>
      </w:pPr>
    </w:p>
    <w:p w14:paraId="00000004" w14:textId="23233ECE" w:rsidR="00CE4ABA" w:rsidRPr="00917079" w:rsidRDefault="00917079" w:rsidP="00917079">
      <w:pPr>
        <w:spacing w:line="276" w:lineRule="auto"/>
        <w:rPr>
          <w:rFonts w:ascii="Bookman Old Style" w:hAnsi="Bookman Old Style"/>
          <w:u w:val="single"/>
        </w:rPr>
      </w:pPr>
      <w:r w:rsidRPr="00917079">
        <w:rPr>
          <w:rFonts w:ascii="Bookman Old Style" w:hAnsi="Bookman Old Style"/>
          <w:u w:val="single"/>
        </w:rPr>
        <w:t>Topic 1: The Comparative Method</w:t>
      </w:r>
    </w:p>
    <w:p w14:paraId="00000005" w14:textId="77777777" w:rsidR="00CE4ABA" w:rsidRPr="00917079" w:rsidRDefault="00917079" w:rsidP="009170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What is the difference between empirical and normative information?</w:t>
      </w:r>
    </w:p>
    <w:p w14:paraId="00000006" w14:textId="77777777" w:rsidR="00CE4ABA" w:rsidRPr="00917079" w:rsidRDefault="00917079" w:rsidP="009170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What are the three groups the Wood text breaks countries into? Where does each of the AP6 fall?</w:t>
      </w:r>
    </w:p>
    <w:p w14:paraId="00000007" w14:textId="77777777" w:rsidR="00CE4ABA" w:rsidRPr="00917079" w:rsidRDefault="00917079" w:rsidP="00917079">
      <w:pPr>
        <w:spacing w:line="276" w:lineRule="auto"/>
        <w:rPr>
          <w:rFonts w:ascii="Bookman Old Style" w:hAnsi="Bookman Old Style"/>
          <w:u w:val="single"/>
        </w:rPr>
      </w:pPr>
      <w:r w:rsidRPr="00917079">
        <w:rPr>
          <w:rFonts w:ascii="Bookman Old Style" w:hAnsi="Bookman Old Style"/>
          <w:u w:val="single"/>
        </w:rPr>
        <w:t xml:space="preserve">Topic 2: Sovereignty, Authority and Power </w:t>
      </w:r>
    </w:p>
    <w:p w14:paraId="00000008" w14:textId="77777777" w:rsidR="00CE4ABA" w:rsidRPr="00917079" w:rsidRDefault="00917079" w:rsidP="00917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What is “monopoly of violence” and why does Weber use this phrase to define statehood?</w:t>
      </w:r>
    </w:p>
    <w:p w14:paraId="00000009" w14:textId="77777777" w:rsidR="00CE4ABA" w:rsidRPr="00917079" w:rsidRDefault="00917079" w:rsidP="00917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What is an example and a non-e</w:t>
      </w:r>
      <w:r w:rsidRPr="00917079">
        <w:rPr>
          <w:rFonts w:ascii="Bookman Old Style" w:hAnsi="Bookman Old Style"/>
          <w:color w:val="000000"/>
        </w:rPr>
        <w:t>xample of a geographic entity with sovereignty?</w:t>
      </w:r>
    </w:p>
    <w:p w14:paraId="0000000A" w14:textId="77777777" w:rsidR="00CE4ABA" w:rsidRPr="00917079" w:rsidRDefault="00917079" w:rsidP="00917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Why do multicore states often develop unevenly? What are other potential negative aspects of multiple cores in one state?</w:t>
      </w:r>
    </w:p>
    <w:p w14:paraId="0000000B" w14:textId="77777777" w:rsidR="00CE4ABA" w:rsidRPr="00917079" w:rsidRDefault="00917079" w:rsidP="00917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What is one advantage and one disadvantage of a parliamentary and presidential system?</w:t>
      </w:r>
    </w:p>
    <w:p w14:paraId="0000000C" w14:textId="77777777" w:rsidR="00CE4ABA" w:rsidRPr="00917079" w:rsidRDefault="00917079" w:rsidP="00917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Why do authoritarian regimes often practice corporatism? (Think of benefits centered around legitimacy)</w:t>
      </w:r>
    </w:p>
    <w:p w14:paraId="0000000D" w14:textId="77777777" w:rsidR="00CE4ABA" w:rsidRPr="00917079" w:rsidRDefault="00917079" w:rsidP="00917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What are the three types of legitimacy? Which do you think Russia fits into? The United Kingdom?</w:t>
      </w:r>
    </w:p>
    <w:p w14:paraId="0000000E" w14:textId="77777777" w:rsidR="00CE4ABA" w:rsidRPr="00917079" w:rsidRDefault="00917079" w:rsidP="00917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What is liberalism? What are characteristics of a liberal democracy?</w:t>
      </w:r>
    </w:p>
    <w:p w14:paraId="0000000F" w14:textId="77777777" w:rsidR="00CE4ABA" w:rsidRPr="00917079" w:rsidRDefault="00917079" w:rsidP="009170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How are communism and socialism different? How are they similar?</w:t>
      </w:r>
    </w:p>
    <w:p w14:paraId="00000010" w14:textId="77777777" w:rsidR="00CE4ABA" w:rsidRPr="00917079" w:rsidRDefault="00917079" w:rsidP="00917079">
      <w:pPr>
        <w:spacing w:line="276" w:lineRule="auto"/>
        <w:rPr>
          <w:rFonts w:ascii="Bookman Old Style" w:hAnsi="Bookman Old Style"/>
          <w:u w:val="single"/>
        </w:rPr>
      </w:pPr>
      <w:r w:rsidRPr="00917079">
        <w:rPr>
          <w:rFonts w:ascii="Bookman Old Style" w:hAnsi="Bookman Old Style"/>
          <w:u w:val="single"/>
        </w:rPr>
        <w:t>Topic 3: Political and Economic Change</w:t>
      </w:r>
    </w:p>
    <w:p w14:paraId="00000011" w14:textId="77777777" w:rsidR="00CE4ABA" w:rsidRPr="00917079" w:rsidRDefault="00917079" w:rsidP="009170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A political scientist might describe attitudes toward change in the following way</w:t>
      </w:r>
    </w:p>
    <w:p w14:paraId="00000012" w14:textId="7D499EB7" w:rsidR="00CE4ABA" w:rsidRPr="00917079" w:rsidRDefault="00917079" w:rsidP="00917079">
      <w:pPr>
        <w:spacing w:line="276" w:lineRule="auto"/>
        <w:rPr>
          <w:rFonts w:ascii="Bookman Old Style" w:hAnsi="Bookman Old Style"/>
        </w:rPr>
      </w:pPr>
      <w:r w:rsidRPr="00917079">
        <w:rPr>
          <w:rFonts w:ascii="Bookman Old Style" w:hAnsi="Bookman Old Style"/>
        </w:rPr>
        <w:t>R</w:t>
      </w:r>
      <w:r w:rsidRPr="00917079">
        <w:rPr>
          <w:rFonts w:ascii="Bookman Old Style" w:hAnsi="Bookman Old Style"/>
        </w:rPr>
        <w:t>adical</w:t>
      </w:r>
      <w:r>
        <w:rPr>
          <w:rFonts w:ascii="Bookman Old Style" w:hAnsi="Bookman Old Style"/>
        </w:rPr>
        <w:t>s ---------</w:t>
      </w:r>
      <w:r w:rsidRPr="00917079">
        <w:rPr>
          <w:rFonts w:ascii="Bookman Old Style" w:hAnsi="Bookman Old Style"/>
        </w:rPr>
        <w:t>----------Libera</w:t>
      </w:r>
      <w:r>
        <w:rPr>
          <w:rFonts w:ascii="Bookman Old Style" w:hAnsi="Bookman Old Style"/>
        </w:rPr>
        <w:t>ls--------------</w:t>
      </w:r>
      <w:r w:rsidRPr="00917079">
        <w:rPr>
          <w:rFonts w:ascii="Bookman Old Style" w:hAnsi="Bookman Old Style"/>
        </w:rPr>
        <w:t>----</w:t>
      </w:r>
      <w:r>
        <w:rPr>
          <w:rFonts w:ascii="Bookman Old Style" w:hAnsi="Bookman Old Style"/>
        </w:rPr>
        <w:t>------Conservatives---------------------</w:t>
      </w:r>
      <w:r w:rsidRPr="00917079">
        <w:rPr>
          <w:rFonts w:ascii="Bookman Old Style" w:hAnsi="Bookman Old Style"/>
        </w:rPr>
        <w:t xml:space="preserve">--Reactionaries </w:t>
      </w:r>
    </w:p>
    <w:p w14:paraId="00000013" w14:textId="77777777" w:rsidR="00CE4ABA" w:rsidRPr="00917079" w:rsidRDefault="00917079" w:rsidP="00917079">
      <w:pPr>
        <w:spacing w:line="276" w:lineRule="auto"/>
        <w:rPr>
          <w:rFonts w:ascii="Bookman Old Style" w:hAnsi="Bookman Old Style"/>
        </w:rPr>
      </w:pPr>
      <w:r w:rsidRPr="00917079">
        <w:rPr>
          <w:rFonts w:ascii="Bookman Old Style" w:hAnsi="Bookman Old Style"/>
        </w:rPr>
        <w:t xml:space="preserve">How might each of these groups feel about tax reform? (or pick another topic that </w:t>
      </w:r>
      <w:r w:rsidRPr="00917079">
        <w:rPr>
          <w:rFonts w:ascii="Bookman Old Style" w:hAnsi="Bookman Old Style"/>
        </w:rPr>
        <w:t>interests you)</w:t>
      </w:r>
    </w:p>
    <w:p w14:paraId="00000014" w14:textId="77777777" w:rsidR="00CE4ABA" w:rsidRPr="00917079" w:rsidRDefault="00917079" w:rsidP="009170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In addition to free and fair elections, what are additional characteristics the book mentions that liberal democracies possess?</w:t>
      </w:r>
    </w:p>
    <w:p w14:paraId="00000015" w14:textId="77777777" w:rsidR="00CE4ABA" w:rsidRPr="00917079" w:rsidRDefault="00917079" w:rsidP="009170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Why might an illiberal democracy also be a “procedural” democracy?</w:t>
      </w:r>
    </w:p>
    <w:p w14:paraId="00000016" w14:textId="77777777" w:rsidR="00CE4ABA" w:rsidRPr="00917079" w:rsidRDefault="00917079" w:rsidP="009170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Which of the AP6 has moved toward both economic and political liberalization?</w:t>
      </w:r>
    </w:p>
    <w:p w14:paraId="00000017" w14:textId="77777777" w:rsidR="00CE4ABA" w:rsidRPr="00917079" w:rsidRDefault="00917079" w:rsidP="009170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What are the characteristics of a command economy? Historical and contemporary example?</w:t>
      </w:r>
    </w:p>
    <w:p w14:paraId="00000018" w14:textId="77777777" w:rsidR="00CE4ABA" w:rsidRPr="00917079" w:rsidRDefault="00917079" w:rsidP="009170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What might healthcare look like in a mixed economy?</w:t>
      </w:r>
    </w:p>
    <w:p w14:paraId="00000019" w14:textId="77777777" w:rsidR="00CE4ABA" w:rsidRPr="00917079" w:rsidRDefault="00917079" w:rsidP="00917079">
      <w:pPr>
        <w:spacing w:line="276" w:lineRule="auto"/>
        <w:rPr>
          <w:rFonts w:ascii="Bookman Old Style" w:hAnsi="Bookman Old Style"/>
          <w:u w:val="single"/>
        </w:rPr>
      </w:pPr>
      <w:r w:rsidRPr="00917079">
        <w:rPr>
          <w:rFonts w:ascii="Bookman Old Style" w:hAnsi="Bookman Old Style"/>
          <w:u w:val="single"/>
        </w:rPr>
        <w:t>Topic 4: Citizens, Society and the Sta</w:t>
      </w:r>
      <w:r w:rsidRPr="00917079">
        <w:rPr>
          <w:rFonts w:ascii="Bookman Old Style" w:hAnsi="Bookman Old Style"/>
          <w:u w:val="single"/>
        </w:rPr>
        <w:t xml:space="preserve">te </w:t>
      </w:r>
    </w:p>
    <w:p w14:paraId="0000001A" w14:textId="77777777" w:rsidR="00CE4ABA" w:rsidRPr="00917079" w:rsidRDefault="00917079" w:rsidP="00917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What are the types of things considered to be social cleavages within a state’s political system?</w:t>
      </w:r>
    </w:p>
    <w:p w14:paraId="0000001B" w14:textId="77777777" w:rsidR="00CE4ABA" w:rsidRPr="00917079" w:rsidRDefault="00917079" w:rsidP="00917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Consider the difference between Republicans and Democrats in the United States. Which type of social cleavage on page 46 do you think best explains this d</w:t>
      </w:r>
      <w:r w:rsidRPr="00917079">
        <w:rPr>
          <w:rFonts w:ascii="Bookman Old Style" w:hAnsi="Bookman Old Style"/>
          <w:color w:val="000000"/>
        </w:rPr>
        <w:t>ivision? Why?</w:t>
      </w:r>
    </w:p>
    <w:p w14:paraId="0000001C" w14:textId="77777777" w:rsidR="00CE4ABA" w:rsidRPr="00917079" w:rsidRDefault="00917079" w:rsidP="00917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Is there a correlation between voter turnout and the legitimacy of a regime in a state? Why or why not?</w:t>
      </w:r>
    </w:p>
    <w:p w14:paraId="0000001D" w14:textId="77777777" w:rsidR="00CE4ABA" w:rsidRPr="00917079" w:rsidRDefault="00917079" w:rsidP="009170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hAnsi="Bookman Old Style"/>
          <w:color w:val="000000"/>
        </w:rPr>
      </w:pPr>
      <w:r w:rsidRPr="00917079">
        <w:rPr>
          <w:rFonts w:ascii="Bookman Old Style" w:hAnsi="Bookman Old Style"/>
          <w:color w:val="000000"/>
        </w:rPr>
        <w:t>What does civil society look like in an authoritarian state? Why is it maintained this way?</w:t>
      </w:r>
    </w:p>
    <w:p w14:paraId="00000048" w14:textId="77777777" w:rsidR="00CE4ABA" w:rsidRDefault="00CE4ABA" w:rsidP="00917079">
      <w:pPr>
        <w:spacing w:line="276" w:lineRule="auto"/>
        <w:rPr>
          <w:b/>
        </w:rPr>
      </w:pPr>
    </w:p>
    <w:p w14:paraId="00000049" w14:textId="77777777" w:rsidR="00CE4ABA" w:rsidRDefault="00CE4ABA" w:rsidP="00917079">
      <w:pPr>
        <w:spacing w:line="276" w:lineRule="auto"/>
        <w:rPr>
          <w:b/>
        </w:rPr>
      </w:pPr>
    </w:p>
    <w:p w14:paraId="0000004A" w14:textId="77777777" w:rsidR="00CE4ABA" w:rsidRDefault="00CE4ABA" w:rsidP="009170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b/>
          <w:color w:val="000000"/>
        </w:rPr>
      </w:pPr>
      <w:bookmarkStart w:id="0" w:name="_GoBack"/>
      <w:bookmarkEnd w:id="0"/>
    </w:p>
    <w:sectPr w:rsidR="00CE4ABA" w:rsidSect="0091707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CC4"/>
    <w:multiLevelType w:val="multilevel"/>
    <w:tmpl w:val="D1E87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30C"/>
    <w:multiLevelType w:val="multilevel"/>
    <w:tmpl w:val="898E7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3B5"/>
    <w:multiLevelType w:val="multilevel"/>
    <w:tmpl w:val="B1D48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07516"/>
    <w:multiLevelType w:val="multilevel"/>
    <w:tmpl w:val="4BE02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2BCB"/>
    <w:multiLevelType w:val="multilevel"/>
    <w:tmpl w:val="8EB09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B047C"/>
    <w:multiLevelType w:val="multilevel"/>
    <w:tmpl w:val="84A64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E75EA"/>
    <w:multiLevelType w:val="multilevel"/>
    <w:tmpl w:val="ED30F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012"/>
    <w:multiLevelType w:val="multilevel"/>
    <w:tmpl w:val="2CB0B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BA"/>
    <w:rsid w:val="00917079"/>
    <w:rsid w:val="00C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CBB4"/>
  <w15:docId w15:val="{9939ACCC-9B92-46D3-B7CD-053E63E2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Adams, Shoshanna R</cp:lastModifiedBy>
  <cp:revision>2</cp:revision>
  <dcterms:created xsi:type="dcterms:W3CDTF">2019-05-14T14:13:00Z</dcterms:created>
  <dcterms:modified xsi:type="dcterms:W3CDTF">2019-05-14T14:13:00Z</dcterms:modified>
</cp:coreProperties>
</file>